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E8" w:rsidRDefault="004D77E8" w:rsidP="004D77E8">
      <w:pPr>
        <w:pStyle w:val="2"/>
        <w:spacing w:line="240" w:lineRule="auto"/>
        <w:ind w:left="0"/>
        <w:jc w:val="right"/>
        <w:rPr>
          <w:b/>
          <w:sz w:val="23"/>
          <w:szCs w:val="23"/>
        </w:rPr>
      </w:pPr>
    </w:p>
    <w:p w:rsidR="008B75B0" w:rsidRPr="008101EB" w:rsidRDefault="008B75B0" w:rsidP="00E4181F">
      <w:pPr>
        <w:pStyle w:val="2"/>
        <w:spacing w:line="240" w:lineRule="auto"/>
        <w:ind w:left="0"/>
        <w:jc w:val="center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ТЕХНИЧЕСКОЕ ЗАДАНИЕ</w:t>
      </w:r>
    </w:p>
    <w:p w:rsidR="008B75B0" w:rsidRPr="008101EB" w:rsidRDefault="008B75B0" w:rsidP="00792E56">
      <w:pPr>
        <w:pStyle w:val="a5"/>
        <w:jc w:val="center"/>
        <w:rPr>
          <w:sz w:val="23"/>
          <w:szCs w:val="23"/>
        </w:rPr>
      </w:pPr>
      <w:r w:rsidRPr="008101EB">
        <w:rPr>
          <w:sz w:val="23"/>
          <w:szCs w:val="23"/>
        </w:rPr>
        <w:t>на открытый запрос предложений по выбору</w:t>
      </w:r>
      <w:r w:rsidR="00792E56">
        <w:rPr>
          <w:sz w:val="23"/>
          <w:szCs w:val="23"/>
        </w:rPr>
        <w:t xml:space="preserve"> </w:t>
      </w:r>
      <w:r w:rsidRPr="008101EB">
        <w:rPr>
          <w:sz w:val="23"/>
          <w:szCs w:val="23"/>
        </w:rPr>
        <w:t xml:space="preserve">исполнителя </w:t>
      </w:r>
      <w:r w:rsidR="00F472AD" w:rsidRPr="008101EB">
        <w:rPr>
          <w:sz w:val="23"/>
          <w:szCs w:val="23"/>
        </w:rPr>
        <w:t>услуг</w:t>
      </w:r>
      <w:r w:rsidRPr="008101EB">
        <w:rPr>
          <w:sz w:val="23"/>
          <w:szCs w:val="23"/>
        </w:rPr>
        <w:t xml:space="preserve"> по проекту</w:t>
      </w:r>
    </w:p>
    <w:p w:rsidR="00792E56" w:rsidRDefault="00F57061" w:rsidP="00E4181F">
      <w:pPr>
        <w:pStyle w:val="a5"/>
        <w:jc w:val="center"/>
        <w:rPr>
          <w:sz w:val="23"/>
          <w:szCs w:val="23"/>
        </w:rPr>
      </w:pPr>
      <w:r w:rsidRPr="008101EB">
        <w:rPr>
          <w:sz w:val="23"/>
          <w:szCs w:val="23"/>
        </w:rPr>
        <w:t>Программа «</w:t>
      </w:r>
      <w:r w:rsidR="008B75B0" w:rsidRPr="008101EB">
        <w:rPr>
          <w:sz w:val="23"/>
          <w:szCs w:val="23"/>
        </w:rPr>
        <w:t>Безопасное и</w:t>
      </w:r>
      <w:r w:rsidRPr="008101EB">
        <w:rPr>
          <w:sz w:val="23"/>
          <w:szCs w:val="23"/>
        </w:rPr>
        <w:t xml:space="preserve"> эффективное энергопотребление»</w:t>
      </w:r>
      <w:r w:rsidR="00E30077" w:rsidRPr="008101EB">
        <w:rPr>
          <w:sz w:val="23"/>
          <w:szCs w:val="23"/>
        </w:rPr>
        <w:t xml:space="preserve"> в 2016</w:t>
      </w:r>
      <w:r w:rsidR="008B75B0" w:rsidRPr="008101EB">
        <w:rPr>
          <w:sz w:val="23"/>
          <w:szCs w:val="23"/>
        </w:rPr>
        <w:t xml:space="preserve"> году</w:t>
      </w:r>
      <w:r w:rsidR="00E30077" w:rsidRPr="008101EB">
        <w:rPr>
          <w:sz w:val="23"/>
          <w:szCs w:val="23"/>
        </w:rPr>
        <w:t xml:space="preserve"> </w:t>
      </w:r>
    </w:p>
    <w:p w:rsidR="00E30077" w:rsidRDefault="00792E56" w:rsidP="00E4181F">
      <w:pPr>
        <w:pStyle w:val="a5"/>
        <w:jc w:val="center"/>
        <w:rPr>
          <w:sz w:val="23"/>
          <w:szCs w:val="23"/>
        </w:rPr>
      </w:pPr>
      <w:r>
        <w:rPr>
          <w:sz w:val="23"/>
          <w:szCs w:val="23"/>
        </w:rPr>
        <w:t>(номер закупки по ГКПЗ 9032/7.24-1201)</w:t>
      </w:r>
    </w:p>
    <w:p w:rsidR="00792E56" w:rsidRDefault="00792E56" w:rsidP="00792E56">
      <w:pPr>
        <w:pStyle w:val="a5"/>
        <w:rPr>
          <w:sz w:val="23"/>
          <w:szCs w:val="23"/>
        </w:rPr>
      </w:pPr>
      <w:r>
        <w:rPr>
          <w:sz w:val="23"/>
          <w:szCs w:val="23"/>
        </w:rPr>
        <w:t>ОКВЭД</w:t>
      </w:r>
      <w:r w:rsidRPr="006C1737">
        <w:rPr>
          <w:sz w:val="23"/>
          <w:szCs w:val="23"/>
        </w:rPr>
        <w:t xml:space="preserve">: </w:t>
      </w:r>
      <w:r>
        <w:rPr>
          <w:sz w:val="23"/>
          <w:szCs w:val="23"/>
        </w:rPr>
        <w:t>73.11</w:t>
      </w:r>
    </w:p>
    <w:p w:rsidR="002B1E45" w:rsidRDefault="00792E56" w:rsidP="00792E56">
      <w:pPr>
        <w:pStyle w:val="a5"/>
        <w:rPr>
          <w:sz w:val="23"/>
          <w:szCs w:val="23"/>
        </w:rPr>
      </w:pPr>
      <w:r>
        <w:rPr>
          <w:sz w:val="23"/>
          <w:szCs w:val="23"/>
        </w:rPr>
        <w:t>ОКПД</w:t>
      </w:r>
      <w:r w:rsidRPr="006C1737">
        <w:rPr>
          <w:sz w:val="23"/>
          <w:szCs w:val="23"/>
        </w:rPr>
        <w:t xml:space="preserve">: </w:t>
      </w:r>
      <w:r w:rsidR="002B1E45" w:rsidRPr="002B1E45">
        <w:rPr>
          <w:sz w:val="23"/>
          <w:szCs w:val="23"/>
        </w:rPr>
        <w:t>18.12.12.000</w:t>
      </w:r>
    </w:p>
    <w:p w:rsidR="004D77E8" w:rsidRDefault="004D77E8" w:rsidP="00E4181F">
      <w:pPr>
        <w:jc w:val="both"/>
        <w:rPr>
          <w:b/>
          <w:sz w:val="23"/>
          <w:szCs w:val="23"/>
        </w:rPr>
      </w:pPr>
    </w:p>
    <w:p w:rsidR="002B1E45" w:rsidRDefault="002B1E45" w:rsidP="00E4181F">
      <w:pPr>
        <w:jc w:val="both"/>
        <w:rPr>
          <w:b/>
          <w:sz w:val="23"/>
          <w:szCs w:val="23"/>
        </w:rPr>
      </w:pPr>
    </w:p>
    <w:p w:rsidR="000B3EA8" w:rsidRPr="00113098" w:rsidRDefault="00113098" w:rsidP="00113098">
      <w:pPr>
        <w:jc w:val="both"/>
        <w:rPr>
          <w:b/>
          <w:sz w:val="23"/>
          <w:szCs w:val="23"/>
        </w:rPr>
      </w:pPr>
      <w:r w:rsidRPr="00113098">
        <w:rPr>
          <w:b/>
          <w:sz w:val="23"/>
          <w:szCs w:val="23"/>
        </w:rPr>
        <w:t>1.</w:t>
      </w:r>
      <w:r>
        <w:rPr>
          <w:b/>
          <w:sz w:val="23"/>
          <w:szCs w:val="23"/>
        </w:rPr>
        <w:t xml:space="preserve"> </w:t>
      </w:r>
      <w:r w:rsidR="000B3EA8" w:rsidRPr="00113098">
        <w:rPr>
          <w:b/>
          <w:sz w:val="23"/>
          <w:szCs w:val="23"/>
        </w:rPr>
        <w:t>Общие требования</w:t>
      </w:r>
    </w:p>
    <w:p w:rsidR="00113098" w:rsidRPr="00113098" w:rsidRDefault="00113098" w:rsidP="00113098"/>
    <w:p w:rsidR="00113098" w:rsidRDefault="001B78BC" w:rsidP="00113098">
      <w:pPr>
        <w:suppressAutoHyphens/>
        <w:jc w:val="both"/>
        <w:rPr>
          <w:sz w:val="23"/>
          <w:szCs w:val="23"/>
          <w:lang w:eastAsia="ar-SA"/>
        </w:rPr>
      </w:pPr>
      <w:r>
        <w:rPr>
          <w:b/>
          <w:sz w:val="23"/>
          <w:szCs w:val="23"/>
          <w:lang w:eastAsia="ar-SA"/>
        </w:rPr>
        <w:t>1.1.</w:t>
      </w:r>
      <w:r w:rsidR="000B3EA8" w:rsidRPr="008101EB">
        <w:rPr>
          <w:b/>
          <w:sz w:val="23"/>
          <w:szCs w:val="23"/>
          <w:lang w:eastAsia="ar-SA"/>
        </w:rPr>
        <w:t>Тре</w:t>
      </w:r>
      <w:r w:rsidR="00F472AD" w:rsidRPr="008101EB">
        <w:rPr>
          <w:b/>
          <w:sz w:val="23"/>
          <w:szCs w:val="23"/>
          <w:lang w:eastAsia="ar-SA"/>
        </w:rPr>
        <w:t>бования к месту выполнения услуг</w:t>
      </w:r>
      <w:r w:rsidR="000B3EA8" w:rsidRPr="008101EB">
        <w:rPr>
          <w:b/>
          <w:sz w:val="23"/>
          <w:szCs w:val="23"/>
          <w:lang w:eastAsia="ar-SA"/>
        </w:rPr>
        <w:t>:</w:t>
      </w:r>
      <w:r w:rsidR="000B3EA8" w:rsidRPr="008101EB">
        <w:rPr>
          <w:sz w:val="23"/>
          <w:szCs w:val="23"/>
          <w:lang w:eastAsia="ar-SA"/>
        </w:rPr>
        <w:t xml:space="preserve"> </w:t>
      </w:r>
    </w:p>
    <w:p w:rsidR="00113098" w:rsidRDefault="000B3EA8" w:rsidP="00113098">
      <w:pPr>
        <w:suppressAutoHyphens/>
        <w:jc w:val="both"/>
        <w:rPr>
          <w:sz w:val="23"/>
          <w:szCs w:val="23"/>
          <w:lang w:eastAsia="ar-SA"/>
        </w:rPr>
      </w:pPr>
      <w:r w:rsidRPr="008101EB">
        <w:rPr>
          <w:sz w:val="23"/>
          <w:szCs w:val="23"/>
          <w:lang w:eastAsia="ar-SA"/>
        </w:rPr>
        <w:t>Санкт-Петербург</w:t>
      </w:r>
      <w:r w:rsidR="00113098">
        <w:rPr>
          <w:sz w:val="23"/>
          <w:szCs w:val="23"/>
          <w:lang w:eastAsia="ar-SA"/>
        </w:rPr>
        <w:t>.</w:t>
      </w:r>
    </w:p>
    <w:p w:rsidR="000B3EA8" w:rsidRDefault="000B3EA8" w:rsidP="00113098">
      <w:pPr>
        <w:suppressAutoHyphens/>
        <w:jc w:val="both"/>
        <w:rPr>
          <w:sz w:val="23"/>
          <w:szCs w:val="23"/>
        </w:rPr>
      </w:pPr>
      <w:r w:rsidRPr="008101EB">
        <w:rPr>
          <w:sz w:val="23"/>
          <w:szCs w:val="23"/>
          <w:lang w:eastAsia="ar-SA"/>
        </w:rPr>
        <w:br/>
      </w:r>
      <w:r w:rsidR="001B78BC" w:rsidRPr="006E1616">
        <w:rPr>
          <w:b/>
          <w:sz w:val="23"/>
          <w:szCs w:val="23"/>
          <w:highlight w:val="yellow"/>
          <w:lang w:eastAsia="ar-SA"/>
        </w:rPr>
        <w:t>1.2.</w:t>
      </w:r>
      <w:r w:rsidRPr="006E1616">
        <w:rPr>
          <w:b/>
          <w:sz w:val="23"/>
          <w:szCs w:val="23"/>
          <w:highlight w:val="yellow"/>
          <w:lang w:eastAsia="ar-SA"/>
        </w:rPr>
        <w:t>Должность, ФИО и контактный телефон ответственного лица, составившего техническое задание:</w:t>
      </w:r>
      <w:r w:rsidRPr="006E1616">
        <w:rPr>
          <w:sz w:val="23"/>
          <w:szCs w:val="23"/>
          <w:highlight w:val="yellow"/>
          <w:lang w:eastAsia="ar-SA"/>
        </w:rPr>
        <w:t xml:space="preserve"> Эксперт по корпоративным и рекламным проектам</w:t>
      </w:r>
      <w:r w:rsidR="00E30077" w:rsidRPr="006E1616">
        <w:rPr>
          <w:sz w:val="23"/>
          <w:szCs w:val="23"/>
          <w:highlight w:val="yellow"/>
          <w:lang w:eastAsia="ar-SA"/>
        </w:rPr>
        <w:t xml:space="preserve"> Павлова Виктория Борисовна</w:t>
      </w:r>
      <w:r w:rsidRPr="006E1616">
        <w:rPr>
          <w:sz w:val="23"/>
          <w:szCs w:val="23"/>
          <w:highlight w:val="yellow"/>
          <w:lang w:eastAsia="ar-SA"/>
        </w:rPr>
        <w:t xml:space="preserve">, тел. </w:t>
      </w:r>
      <w:r w:rsidR="00113098" w:rsidRPr="006E1616">
        <w:rPr>
          <w:sz w:val="23"/>
          <w:szCs w:val="23"/>
          <w:highlight w:val="yellow"/>
          <w:lang w:eastAsia="ar-SA"/>
        </w:rPr>
        <w:t xml:space="preserve">+7 (812) </w:t>
      </w:r>
      <w:r w:rsidR="00D17266" w:rsidRPr="006E1616">
        <w:rPr>
          <w:sz w:val="23"/>
          <w:szCs w:val="23"/>
          <w:highlight w:val="yellow"/>
        </w:rPr>
        <w:t>901-32-86</w:t>
      </w:r>
      <w:r w:rsidR="00113098" w:rsidRPr="006E1616">
        <w:rPr>
          <w:sz w:val="23"/>
          <w:szCs w:val="23"/>
          <w:highlight w:val="yellow"/>
        </w:rPr>
        <w:t>.</w:t>
      </w:r>
    </w:p>
    <w:p w:rsidR="00113098" w:rsidRPr="008101EB" w:rsidRDefault="00113098" w:rsidP="00113098">
      <w:pPr>
        <w:suppressAutoHyphens/>
        <w:jc w:val="both"/>
        <w:rPr>
          <w:sz w:val="23"/>
          <w:szCs w:val="23"/>
          <w:lang w:eastAsia="ar-SA"/>
        </w:rPr>
      </w:pPr>
    </w:p>
    <w:p w:rsidR="000B3EA8" w:rsidRPr="008101EB" w:rsidRDefault="001B78BC" w:rsidP="00113098">
      <w:pPr>
        <w:suppressAutoHyphens/>
        <w:jc w:val="both"/>
        <w:rPr>
          <w:b/>
          <w:sz w:val="23"/>
          <w:szCs w:val="23"/>
          <w:lang w:eastAsia="ar-SA"/>
        </w:rPr>
      </w:pPr>
      <w:r>
        <w:rPr>
          <w:b/>
          <w:sz w:val="23"/>
          <w:szCs w:val="23"/>
          <w:lang w:eastAsia="ar-SA"/>
        </w:rPr>
        <w:t>1.3.</w:t>
      </w:r>
      <w:r w:rsidR="000B3EA8" w:rsidRPr="008101EB">
        <w:rPr>
          <w:b/>
          <w:sz w:val="23"/>
          <w:szCs w:val="23"/>
          <w:lang w:eastAsia="ar-SA"/>
        </w:rPr>
        <w:t>Тре</w:t>
      </w:r>
      <w:r w:rsidR="00F472AD" w:rsidRPr="008101EB">
        <w:rPr>
          <w:b/>
          <w:sz w:val="23"/>
          <w:szCs w:val="23"/>
          <w:lang w:eastAsia="ar-SA"/>
        </w:rPr>
        <w:t>бования к срокам выполнения услуг</w:t>
      </w:r>
      <w:r w:rsidR="000B3EA8" w:rsidRPr="008101EB">
        <w:rPr>
          <w:b/>
          <w:sz w:val="23"/>
          <w:szCs w:val="23"/>
          <w:lang w:eastAsia="ar-SA"/>
        </w:rPr>
        <w:t>:</w:t>
      </w:r>
    </w:p>
    <w:p w:rsidR="000B3EA8" w:rsidRPr="008101EB" w:rsidRDefault="000B3EA8" w:rsidP="00113098">
      <w:pPr>
        <w:suppressAutoHyphens/>
        <w:jc w:val="both"/>
        <w:rPr>
          <w:sz w:val="23"/>
          <w:szCs w:val="23"/>
          <w:lang w:eastAsia="ar-SA"/>
        </w:rPr>
      </w:pPr>
      <w:r w:rsidRPr="008101EB">
        <w:rPr>
          <w:sz w:val="23"/>
          <w:szCs w:val="23"/>
          <w:lang w:eastAsia="ar-SA"/>
        </w:rPr>
        <w:t>Начало                май</w:t>
      </w:r>
      <w:r w:rsidR="00E30077" w:rsidRPr="008101EB">
        <w:rPr>
          <w:sz w:val="23"/>
          <w:szCs w:val="23"/>
          <w:lang w:eastAsia="ar-SA"/>
        </w:rPr>
        <w:t xml:space="preserve"> 2016</w:t>
      </w:r>
      <w:r w:rsidRPr="008101EB">
        <w:rPr>
          <w:sz w:val="23"/>
          <w:szCs w:val="23"/>
          <w:lang w:eastAsia="ar-SA"/>
        </w:rPr>
        <w:t xml:space="preserve"> г.</w:t>
      </w:r>
    </w:p>
    <w:p w:rsidR="000B3EA8" w:rsidRDefault="00E30077" w:rsidP="00113098">
      <w:pPr>
        <w:suppressAutoHyphens/>
        <w:jc w:val="both"/>
        <w:rPr>
          <w:sz w:val="23"/>
          <w:szCs w:val="23"/>
          <w:lang w:eastAsia="ar-SA"/>
        </w:rPr>
      </w:pPr>
      <w:r w:rsidRPr="008101EB">
        <w:rPr>
          <w:sz w:val="23"/>
          <w:szCs w:val="23"/>
          <w:lang w:eastAsia="ar-SA"/>
        </w:rPr>
        <w:t>Окончание          декабрь 2016</w:t>
      </w:r>
      <w:r w:rsidR="000B3EA8" w:rsidRPr="008101EB">
        <w:rPr>
          <w:sz w:val="23"/>
          <w:szCs w:val="23"/>
          <w:lang w:eastAsia="ar-SA"/>
        </w:rPr>
        <w:t xml:space="preserve"> г.</w:t>
      </w:r>
    </w:p>
    <w:p w:rsidR="00113098" w:rsidRPr="008101EB" w:rsidRDefault="00113098" w:rsidP="00113098">
      <w:pPr>
        <w:suppressAutoHyphens/>
        <w:jc w:val="both"/>
        <w:rPr>
          <w:sz w:val="23"/>
          <w:szCs w:val="23"/>
          <w:lang w:eastAsia="ar-SA"/>
        </w:rPr>
      </w:pPr>
    </w:p>
    <w:p w:rsidR="00113098" w:rsidRDefault="001B78BC" w:rsidP="00113098">
      <w:pPr>
        <w:jc w:val="both"/>
        <w:rPr>
          <w:sz w:val="23"/>
          <w:szCs w:val="23"/>
        </w:rPr>
      </w:pPr>
      <w:r>
        <w:rPr>
          <w:b/>
          <w:sz w:val="23"/>
          <w:szCs w:val="23"/>
        </w:rPr>
        <w:t>1.4.</w:t>
      </w:r>
      <w:r w:rsidR="000B3EA8" w:rsidRPr="001B78BC">
        <w:rPr>
          <w:b/>
          <w:sz w:val="23"/>
          <w:szCs w:val="23"/>
        </w:rPr>
        <w:t xml:space="preserve">Предельная цена закупки: </w:t>
      </w:r>
      <w:r w:rsidR="000B3EA8" w:rsidRPr="00113098">
        <w:rPr>
          <w:sz w:val="23"/>
          <w:szCs w:val="23"/>
        </w:rPr>
        <w:t>800 000 руб. без учета НДС.</w:t>
      </w:r>
    </w:p>
    <w:p w:rsidR="00113098" w:rsidRDefault="000B3EA8" w:rsidP="00113098">
      <w:pPr>
        <w:jc w:val="both"/>
        <w:rPr>
          <w:sz w:val="23"/>
          <w:szCs w:val="23"/>
        </w:rPr>
      </w:pPr>
      <w:r w:rsidRPr="001B78BC">
        <w:rPr>
          <w:b/>
          <w:sz w:val="23"/>
          <w:szCs w:val="23"/>
        </w:rPr>
        <w:br/>
      </w:r>
      <w:r w:rsidR="001B78BC">
        <w:rPr>
          <w:b/>
          <w:sz w:val="23"/>
          <w:szCs w:val="23"/>
        </w:rPr>
        <w:t>1.5.</w:t>
      </w:r>
      <w:r w:rsidRPr="001B78BC">
        <w:rPr>
          <w:b/>
          <w:sz w:val="23"/>
          <w:szCs w:val="23"/>
        </w:rPr>
        <w:t xml:space="preserve">Функциональный заказчик: </w:t>
      </w:r>
      <w:r w:rsidRPr="00113098">
        <w:rPr>
          <w:sz w:val="23"/>
          <w:szCs w:val="23"/>
        </w:rPr>
        <w:t>Начальник департамента по связям с общественностью.</w:t>
      </w:r>
    </w:p>
    <w:p w:rsidR="000B3EA8" w:rsidRDefault="001B78BC" w:rsidP="00113098">
      <w:pPr>
        <w:jc w:val="both"/>
        <w:rPr>
          <w:sz w:val="23"/>
          <w:szCs w:val="23"/>
        </w:rPr>
      </w:pPr>
      <w:r w:rsidRPr="001B78BC">
        <w:rPr>
          <w:b/>
          <w:sz w:val="23"/>
          <w:szCs w:val="23"/>
        </w:rPr>
        <w:br/>
      </w:r>
      <w:r>
        <w:rPr>
          <w:b/>
          <w:sz w:val="23"/>
          <w:szCs w:val="23"/>
        </w:rPr>
        <w:t>1.6.</w:t>
      </w:r>
      <w:r w:rsidR="00F472AD" w:rsidRPr="001B78BC">
        <w:rPr>
          <w:b/>
          <w:sz w:val="23"/>
          <w:szCs w:val="23"/>
        </w:rPr>
        <w:t>Цель выполнения услуг</w:t>
      </w:r>
      <w:r w:rsidR="000B3EA8" w:rsidRPr="001B78BC">
        <w:rPr>
          <w:b/>
          <w:sz w:val="23"/>
          <w:szCs w:val="23"/>
        </w:rPr>
        <w:t>:</w:t>
      </w:r>
      <w:r w:rsidR="000B3EA8" w:rsidRPr="001B78BC">
        <w:rPr>
          <w:sz w:val="23"/>
          <w:szCs w:val="23"/>
        </w:rPr>
        <w:t xml:space="preserve"> Рекламно-презентационное сопровождение Программы «Безопасное и эффективное энерг</w:t>
      </w:r>
      <w:r w:rsidR="00E30077" w:rsidRPr="001B78BC">
        <w:rPr>
          <w:sz w:val="23"/>
          <w:szCs w:val="23"/>
        </w:rPr>
        <w:t>опотребление» ОАО «ТГК-1» в 2016 году.</w:t>
      </w:r>
    </w:p>
    <w:p w:rsidR="00113098" w:rsidRPr="001B78BC" w:rsidRDefault="00113098" w:rsidP="00113098">
      <w:pPr>
        <w:jc w:val="both"/>
        <w:rPr>
          <w:sz w:val="23"/>
          <w:szCs w:val="23"/>
        </w:rPr>
      </w:pPr>
    </w:p>
    <w:p w:rsidR="000B3EA8" w:rsidRPr="001B78BC" w:rsidRDefault="001B78BC" w:rsidP="00113098">
      <w:pPr>
        <w:suppressAutoHyphens/>
        <w:jc w:val="both"/>
        <w:rPr>
          <w:b/>
          <w:sz w:val="23"/>
          <w:szCs w:val="23"/>
          <w:lang w:eastAsia="ar-SA"/>
        </w:rPr>
      </w:pPr>
      <w:r w:rsidRPr="001B78BC">
        <w:rPr>
          <w:b/>
          <w:sz w:val="23"/>
          <w:szCs w:val="23"/>
          <w:lang w:eastAsia="ar-SA"/>
        </w:rPr>
        <w:t>1.7.</w:t>
      </w:r>
      <w:r>
        <w:rPr>
          <w:b/>
          <w:sz w:val="23"/>
          <w:szCs w:val="23"/>
          <w:lang w:eastAsia="ar-SA"/>
        </w:rPr>
        <w:t>Объем услуг</w:t>
      </w:r>
      <w:r w:rsidRPr="00530878">
        <w:rPr>
          <w:b/>
          <w:sz w:val="23"/>
          <w:szCs w:val="23"/>
          <w:lang w:eastAsia="ar-SA"/>
        </w:rPr>
        <w:t xml:space="preserve">: </w:t>
      </w:r>
      <w:r w:rsidR="00ED43EB">
        <w:rPr>
          <w:sz w:val="23"/>
          <w:szCs w:val="23"/>
          <w:lang w:eastAsia="ar-SA"/>
        </w:rPr>
        <w:t>1 комплект, не менее 252</w:t>
      </w:r>
      <w:r w:rsidR="00530878">
        <w:rPr>
          <w:sz w:val="23"/>
          <w:szCs w:val="23"/>
          <w:lang w:eastAsia="ar-SA"/>
        </w:rPr>
        <w:t xml:space="preserve"> шт. в соответствии с п. №3.</w:t>
      </w:r>
    </w:p>
    <w:p w:rsidR="001B78BC" w:rsidRPr="008101EB" w:rsidRDefault="001B78BC" w:rsidP="00113098">
      <w:pPr>
        <w:suppressAutoHyphens/>
        <w:jc w:val="both"/>
        <w:rPr>
          <w:sz w:val="23"/>
          <w:szCs w:val="23"/>
          <w:lang w:eastAsia="ar-SA"/>
        </w:rPr>
      </w:pPr>
    </w:p>
    <w:p w:rsidR="000B3EA8" w:rsidRPr="008101EB" w:rsidRDefault="00F472AD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 Требования к выполнению услуг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 xml:space="preserve">2.1. Общие сведения </w:t>
      </w:r>
    </w:p>
    <w:p w:rsidR="000B3EA8" w:rsidRPr="008101EB" w:rsidRDefault="000B3EA8" w:rsidP="00E4181F">
      <w:pPr>
        <w:jc w:val="both"/>
        <w:rPr>
          <w:spacing w:val="-2"/>
          <w:sz w:val="23"/>
          <w:szCs w:val="23"/>
        </w:rPr>
      </w:pPr>
    </w:p>
    <w:p w:rsidR="000B3EA8" w:rsidRPr="008101EB" w:rsidRDefault="000B3EA8" w:rsidP="00E4181F">
      <w:pPr>
        <w:jc w:val="both"/>
        <w:rPr>
          <w:rStyle w:val="apple-style-span"/>
          <w:sz w:val="23"/>
          <w:szCs w:val="23"/>
        </w:rPr>
      </w:pPr>
      <w:r w:rsidRPr="008101EB">
        <w:rPr>
          <w:spacing w:val="-2"/>
          <w:sz w:val="23"/>
          <w:szCs w:val="23"/>
        </w:rPr>
        <w:t>Настоящий документ представляет собой требования для проведения открытого запроса предлож</w:t>
      </w:r>
      <w:r w:rsidR="00F472AD" w:rsidRPr="008101EB">
        <w:rPr>
          <w:spacing w:val="-2"/>
          <w:sz w:val="23"/>
          <w:szCs w:val="23"/>
        </w:rPr>
        <w:t>ений по выбору исполнителя услуг</w:t>
      </w:r>
      <w:r w:rsidRPr="008101EB">
        <w:rPr>
          <w:spacing w:val="-2"/>
          <w:sz w:val="23"/>
          <w:szCs w:val="23"/>
        </w:rPr>
        <w:t xml:space="preserve"> по проекту </w:t>
      </w:r>
      <w:r w:rsidRPr="008101EB">
        <w:rPr>
          <w:sz w:val="23"/>
          <w:szCs w:val="23"/>
        </w:rPr>
        <w:t>«Программа "Безопасное и эффект</w:t>
      </w:r>
      <w:r w:rsidR="00E30077" w:rsidRPr="008101EB">
        <w:rPr>
          <w:sz w:val="23"/>
          <w:szCs w:val="23"/>
        </w:rPr>
        <w:t>ивное энергопотребление"» в 2016</w:t>
      </w:r>
      <w:r w:rsidRPr="008101EB">
        <w:rPr>
          <w:sz w:val="23"/>
          <w:szCs w:val="23"/>
        </w:rPr>
        <w:t xml:space="preserve"> году.</w:t>
      </w:r>
      <w:r w:rsidRPr="008101EB">
        <w:rPr>
          <w:rStyle w:val="apple-style-span"/>
          <w:sz w:val="23"/>
          <w:szCs w:val="23"/>
        </w:rPr>
        <w:t xml:space="preserve"> 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4D77E8" w:rsidRPr="00530878" w:rsidRDefault="000B3EA8" w:rsidP="00B32DE1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Программа «Безопасное и эффективное энергопотребление» включает в себя разработку единой концепции рекламной кампании, в том числе изготовление</w:t>
      </w:r>
      <w:r w:rsidR="00D17266">
        <w:rPr>
          <w:sz w:val="23"/>
          <w:szCs w:val="23"/>
        </w:rPr>
        <w:t xml:space="preserve"> и размещение</w:t>
      </w:r>
      <w:r w:rsidRPr="008101EB">
        <w:rPr>
          <w:sz w:val="23"/>
          <w:szCs w:val="23"/>
        </w:rPr>
        <w:t xml:space="preserve"> рекламной продукции.</w:t>
      </w:r>
      <w:r w:rsidRPr="008101EB">
        <w:rPr>
          <w:rStyle w:val="apple-style-span"/>
          <w:sz w:val="23"/>
          <w:szCs w:val="23"/>
        </w:rPr>
        <w:t xml:space="preserve"> </w:t>
      </w:r>
      <w:r w:rsidR="00B32DE1" w:rsidRPr="00B32DE1">
        <w:rPr>
          <w:sz w:val="23"/>
          <w:szCs w:val="23"/>
        </w:rPr>
        <w:t>Дизайн-макеты рекламной продукции предоставляются заказчиком.</w:t>
      </w:r>
    </w:p>
    <w:p w:rsidR="004D77E8" w:rsidRPr="004D77E8" w:rsidRDefault="004D77E8" w:rsidP="00B32DE1">
      <w:pPr>
        <w:jc w:val="both"/>
        <w:rPr>
          <w:sz w:val="23"/>
          <w:szCs w:val="23"/>
        </w:rPr>
      </w:pPr>
      <w:r>
        <w:rPr>
          <w:sz w:val="23"/>
          <w:szCs w:val="23"/>
        </w:rPr>
        <w:t>Период проведения рекламной кампании</w:t>
      </w:r>
      <w:r w:rsidRPr="004D77E8">
        <w:rPr>
          <w:sz w:val="23"/>
          <w:szCs w:val="23"/>
        </w:rPr>
        <w:t>:</w:t>
      </w:r>
    </w:p>
    <w:p w:rsidR="004D77E8" w:rsidRPr="004D77E8" w:rsidRDefault="004D77E8" w:rsidP="004D77E8">
      <w:pPr>
        <w:pStyle w:val="a3"/>
        <w:numPr>
          <w:ilvl w:val="0"/>
          <w:numId w:val="33"/>
        </w:numPr>
        <w:jc w:val="both"/>
        <w:rPr>
          <w:sz w:val="23"/>
          <w:szCs w:val="23"/>
        </w:rPr>
      </w:pPr>
      <w:r w:rsidRPr="004D77E8">
        <w:rPr>
          <w:sz w:val="23"/>
          <w:szCs w:val="23"/>
        </w:rPr>
        <w:t xml:space="preserve">с </w:t>
      </w:r>
      <w:r w:rsidR="00DA42DB">
        <w:rPr>
          <w:sz w:val="23"/>
          <w:szCs w:val="23"/>
        </w:rPr>
        <w:t>__</w:t>
      </w:r>
      <w:bookmarkStart w:id="0" w:name="_GoBack"/>
      <w:bookmarkEnd w:id="0"/>
      <w:r w:rsidRPr="004D77E8">
        <w:rPr>
          <w:sz w:val="23"/>
          <w:szCs w:val="23"/>
        </w:rPr>
        <w:t xml:space="preserve"> мая по 15 июня.</w:t>
      </w:r>
    </w:p>
    <w:p w:rsidR="004D77E8" w:rsidRPr="004D77E8" w:rsidRDefault="004D77E8" w:rsidP="004D77E8">
      <w:pPr>
        <w:pStyle w:val="a3"/>
        <w:numPr>
          <w:ilvl w:val="0"/>
          <w:numId w:val="33"/>
        </w:numPr>
        <w:jc w:val="both"/>
        <w:rPr>
          <w:sz w:val="23"/>
          <w:szCs w:val="23"/>
        </w:rPr>
      </w:pPr>
      <w:r w:rsidRPr="004D77E8">
        <w:rPr>
          <w:sz w:val="23"/>
          <w:szCs w:val="23"/>
        </w:rPr>
        <w:t>с 1 сентября – 30 октября.</w:t>
      </w:r>
    </w:p>
    <w:p w:rsidR="000B3EA8" w:rsidRPr="008101EB" w:rsidRDefault="000B3EA8" w:rsidP="00E4181F">
      <w:pPr>
        <w:jc w:val="both"/>
        <w:rPr>
          <w:rStyle w:val="apple-style-span"/>
          <w:sz w:val="23"/>
          <w:szCs w:val="23"/>
        </w:rPr>
      </w:pPr>
    </w:p>
    <w:p w:rsidR="000B3EA8" w:rsidRPr="008101EB" w:rsidRDefault="000B3EA8" w:rsidP="00E4181F">
      <w:pPr>
        <w:jc w:val="both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>Д</w:t>
      </w:r>
      <w:r w:rsidR="00442CF4" w:rsidRPr="008101EB">
        <w:rPr>
          <w:spacing w:val="-2"/>
          <w:sz w:val="23"/>
          <w:szCs w:val="23"/>
        </w:rPr>
        <w:t>ля выполнения данного вида услуг</w:t>
      </w:r>
      <w:r w:rsidRPr="008101EB">
        <w:rPr>
          <w:spacing w:val="-2"/>
          <w:sz w:val="23"/>
          <w:szCs w:val="23"/>
        </w:rPr>
        <w:t xml:space="preserve"> сертификаты, лицензии и СРО не требуются.</w:t>
      </w:r>
    </w:p>
    <w:p w:rsidR="00F472AD" w:rsidRPr="008101EB" w:rsidRDefault="00F472AD" w:rsidP="00E4181F">
      <w:pPr>
        <w:jc w:val="both"/>
        <w:rPr>
          <w:spacing w:val="-2"/>
          <w:sz w:val="23"/>
          <w:szCs w:val="23"/>
        </w:rPr>
      </w:pPr>
    </w:p>
    <w:p w:rsidR="000B3EA8" w:rsidRPr="008101EB" w:rsidRDefault="00442CF4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2.2. Цель выполнения услуг</w:t>
      </w:r>
      <w:r w:rsidR="000B3EA8" w:rsidRPr="008101EB">
        <w:rPr>
          <w:b/>
          <w:sz w:val="23"/>
          <w:szCs w:val="23"/>
        </w:rPr>
        <w:t xml:space="preserve"> 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B32DE1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П</w:t>
      </w:r>
      <w:r w:rsidR="000B3EA8" w:rsidRPr="008101EB">
        <w:rPr>
          <w:sz w:val="23"/>
          <w:szCs w:val="23"/>
        </w:rPr>
        <w:t xml:space="preserve">роведение рекламной кампании, призывающей потребителей тепловой энергии своевременно и регулярно оплачивать </w:t>
      </w:r>
      <w:r w:rsidR="007907EF">
        <w:rPr>
          <w:sz w:val="23"/>
          <w:szCs w:val="23"/>
        </w:rPr>
        <w:t xml:space="preserve">коммунальные </w:t>
      </w:r>
      <w:r w:rsidR="000B3EA8" w:rsidRPr="008101EB">
        <w:rPr>
          <w:sz w:val="23"/>
          <w:szCs w:val="23"/>
        </w:rPr>
        <w:t xml:space="preserve">услуги, контролировать деятельность своей управляющей компании и разъясняющей преимущества перехода на прямые платежи </w:t>
      </w:r>
      <w:proofErr w:type="spellStart"/>
      <w:r w:rsidR="000B3EA8" w:rsidRPr="008101EB">
        <w:rPr>
          <w:sz w:val="23"/>
          <w:szCs w:val="23"/>
        </w:rPr>
        <w:t>ресурсоснабжающим</w:t>
      </w:r>
      <w:proofErr w:type="spellEnd"/>
      <w:r w:rsidR="000B3EA8" w:rsidRPr="008101EB">
        <w:rPr>
          <w:sz w:val="23"/>
          <w:szCs w:val="23"/>
        </w:rPr>
        <w:t xml:space="preserve"> компаниям.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7907EF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Задачи:</w:t>
      </w:r>
    </w:p>
    <w:p w:rsidR="000B3EA8" w:rsidRPr="008101EB" w:rsidRDefault="000B3EA8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Разработка </w:t>
      </w:r>
      <w:r w:rsidR="00B32DE1">
        <w:rPr>
          <w:sz w:val="23"/>
          <w:szCs w:val="23"/>
        </w:rPr>
        <w:t>предложений по размещению информационно-просветительских материалов</w:t>
      </w:r>
      <w:r w:rsidR="00D17266">
        <w:rPr>
          <w:sz w:val="23"/>
          <w:szCs w:val="23"/>
        </w:rPr>
        <w:t xml:space="preserve"> на рекламных носителях</w:t>
      </w:r>
      <w:r w:rsidR="00740E34" w:rsidRPr="008101EB">
        <w:rPr>
          <w:sz w:val="23"/>
          <w:szCs w:val="23"/>
        </w:rPr>
        <w:t>;</w:t>
      </w:r>
    </w:p>
    <w:p w:rsidR="007907EF" w:rsidRPr="008101EB" w:rsidRDefault="007907EF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Печать информационно-рекламных материалов;</w:t>
      </w:r>
    </w:p>
    <w:p w:rsidR="000B3EA8" w:rsidRDefault="000B3EA8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Размещение согласованных рекламных материалов</w:t>
      </w:r>
      <w:r w:rsidR="00B32DE1" w:rsidRPr="00B32DE1">
        <w:rPr>
          <w:sz w:val="23"/>
          <w:szCs w:val="23"/>
        </w:rPr>
        <w:t xml:space="preserve"> на рекламных носителях </w:t>
      </w:r>
      <w:r w:rsidR="00D17266">
        <w:rPr>
          <w:sz w:val="23"/>
          <w:szCs w:val="23"/>
        </w:rPr>
        <w:t>в Санкт-Петербурге;</w:t>
      </w:r>
    </w:p>
    <w:p w:rsidR="00D17266" w:rsidRDefault="00D17266" w:rsidP="00D17266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Оформление и подача заявки на согласование рекламных материалов в «Городской центр размещения рекламы»</w:t>
      </w:r>
      <w:r>
        <w:rPr>
          <w:sz w:val="23"/>
          <w:szCs w:val="23"/>
        </w:rPr>
        <w:t>.</w:t>
      </w:r>
    </w:p>
    <w:p w:rsidR="00D17266" w:rsidRPr="00D17266" w:rsidRDefault="00D17266" w:rsidP="00D17266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Основные требования: </w:t>
      </w:r>
    </w:p>
    <w:p w:rsidR="00740E34" w:rsidRPr="008101EB" w:rsidRDefault="00740E34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Разработка оптимального плана размещения рекламы с</w:t>
      </w:r>
      <w:r w:rsidR="007907EF">
        <w:rPr>
          <w:sz w:val="23"/>
          <w:szCs w:val="23"/>
        </w:rPr>
        <w:t xml:space="preserve"> охватом </w:t>
      </w:r>
      <w:r w:rsidRPr="008101EB">
        <w:rPr>
          <w:sz w:val="23"/>
          <w:szCs w:val="23"/>
        </w:rPr>
        <w:t>максимальной аудитори</w:t>
      </w:r>
      <w:r w:rsidR="007907EF">
        <w:rPr>
          <w:sz w:val="23"/>
          <w:szCs w:val="23"/>
        </w:rPr>
        <w:t>и</w:t>
      </w:r>
      <w:r w:rsidRPr="008101EB">
        <w:rPr>
          <w:sz w:val="23"/>
          <w:szCs w:val="23"/>
        </w:rPr>
        <w:t xml:space="preserve"> в Санкт-Петербурге;</w:t>
      </w:r>
    </w:p>
    <w:p w:rsidR="000B3EA8" w:rsidRPr="008101EB" w:rsidRDefault="007907EF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С</w:t>
      </w:r>
      <w:r w:rsidR="000B3EA8" w:rsidRPr="008101EB">
        <w:rPr>
          <w:sz w:val="23"/>
          <w:szCs w:val="23"/>
        </w:rPr>
        <w:t xml:space="preserve">оответствие </w:t>
      </w:r>
      <w:r>
        <w:rPr>
          <w:sz w:val="23"/>
          <w:szCs w:val="23"/>
        </w:rPr>
        <w:t xml:space="preserve">информационной политике </w:t>
      </w:r>
      <w:r w:rsidR="000B3EA8" w:rsidRPr="008101EB">
        <w:rPr>
          <w:sz w:val="23"/>
          <w:szCs w:val="23"/>
        </w:rPr>
        <w:t>ОАО «ТГК-1»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Точное соблюдение сроков выполнения проводимых работ</w:t>
      </w:r>
      <w:r w:rsidR="00E30077" w:rsidRPr="008101EB">
        <w:rPr>
          <w:sz w:val="23"/>
          <w:szCs w:val="23"/>
        </w:rPr>
        <w:t>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 xml:space="preserve">2.3. Целевая аудитория: 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Широкая общественность</w:t>
      </w:r>
      <w:r w:rsidR="00E30077" w:rsidRPr="008101EB">
        <w:rPr>
          <w:sz w:val="23"/>
          <w:szCs w:val="23"/>
          <w:lang w:val="en-US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Потребители ОАО «ТГК-1»</w:t>
      </w:r>
      <w:r w:rsidR="00E30077" w:rsidRPr="008101EB">
        <w:rPr>
          <w:sz w:val="23"/>
          <w:szCs w:val="23"/>
          <w:lang w:val="en-US"/>
        </w:rPr>
        <w:t>;</w:t>
      </w:r>
    </w:p>
    <w:p w:rsidR="000B3EA8" w:rsidRPr="007907EF" w:rsidRDefault="000B3EA8" w:rsidP="00AA3E17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7907EF">
        <w:rPr>
          <w:sz w:val="23"/>
          <w:szCs w:val="23"/>
        </w:rPr>
        <w:t>Исполнительные, законодательные и регулирующие органы власти</w:t>
      </w:r>
      <w:r w:rsidR="00E30077" w:rsidRPr="007907EF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Руководители и работники инженерно-энергетического комплекса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Руководители </w:t>
      </w:r>
      <w:r w:rsidR="007907EF">
        <w:rPr>
          <w:sz w:val="23"/>
          <w:szCs w:val="23"/>
        </w:rPr>
        <w:t xml:space="preserve">и сотрудники </w:t>
      </w:r>
      <w:r w:rsidRPr="008101EB">
        <w:rPr>
          <w:sz w:val="23"/>
          <w:szCs w:val="23"/>
        </w:rPr>
        <w:t>предприятий ЖКХ (управляющих компаний, ТСЖ и т.д.)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СМИ</w:t>
      </w:r>
      <w:r w:rsidR="00E30077" w:rsidRPr="008101EB">
        <w:rPr>
          <w:sz w:val="23"/>
          <w:szCs w:val="23"/>
          <w:lang w:val="en-US"/>
        </w:rPr>
        <w:t>.</w:t>
      </w:r>
    </w:p>
    <w:p w:rsidR="000B3EA8" w:rsidRPr="008101EB" w:rsidRDefault="000B3EA8" w:rsidP="00E4181F">
      <w:pPr>
        <w:ind w:left="720"/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2.4. Ожидаемые результаты: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pStyle w:val="a3"/>
        <w:numPr>
          <w:ilvl w:val="0"/>
          <w:numId w:val="2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Разработка концепции</w:t>
      </w:r>
      <w:r w:rsidR="007907EF">
        <w:rPr>
          <w:sz w:val="23"/>
          <w:szCs w:val="23"/>
        </w:rPr>
        <w:t xml:space="preserve"> размещения рекламных материалов по форматам носителей и периодам размещения</w:t>
      </w:r>
      <w:r w:rsidR="00E30077" w:rsidRPr="007907EF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Изготовление рекламных материалов для разных носителей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Согласование рекламн</w:t>
      </w:r>
      <w:r w:rsidR="00D17266">
        <w:rPr>
          <w:sz w:val="23"/>
          <w:szCs w:val="23"/>
        </w:rPr>
        <w:t>ых материалов</w:t>
      </w:r>
      <w:r w:rsidRPr="008101EB">
        <w:rPr>
          <w:sz w:val="23"/>
          <w:szCs w:val="23"/>
        </w:rPr>
        <w:t xml:space="preserve"> по направлению «социальная реклама» </w:t>
      </w:r>
      <w:r w:rsidR="007907EF">
        <w:rPr>
          <w:sz w:val="23"/>
          <w:szCs w:val="23"/>
        </w:rPr>
        <w:t xml:space="preserve">с профильными ведомствами </w:t>
      </w:r>
      <w:r w:rsidRPr="008101EB">
        <w:rPr>
          <w:sz w:val="23"/>
          <w:szCs w:val="23"/>
        </w:rPr>
        <w:t>в Санкт-Петербурге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Размещение </w:t>
      </w:r>
      <w:r w:rsidR="007907EF">
        <w:rPr>
          <w:sz w:val="23"/>
          <w:szCs w:val="23"/>
        </w:rPr>
        <w:t>материалов</w:t>
      </w:r>
      <w:r w:rsidR="00E30077" w:rsidRPr="008101EB">
        <w:rPr>
          <w:sz w:val="23"/>
          <w:szCs w:val="23"/>
        </w:rPr>
        <w:t>.</w:t>
      </w:r>
    </w:p>
    <w:p w:rsidR="000B3EA8" w:rsidRPr="008101EB" w:rsidRDefault="000B3EA8" w:rsidP="00E4181F">
      <w:pPr>
        <w:contextualSpacing/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contextualSpacing/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3. Сос</w:t>
      </w:r>
      <w:r w:rsidR="00442CF4" w:rsidRPr="008101EB">
        <w:rPr>
          <w:b/>
          <w:sz w:val="23"/>
          <w:szCs w:val="23"/>
        </w:rPr>
        <w:t>тав услуг</w:t>
      </w:r>
    </w:p>
    <w:p w:rsidR="000B3EA8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3.1. Разработка концепции </w:t>
      </w:r>
      <w:r w:rsidR="007907EF">
        <w:rPr>
          <w:sz w:val="23"/>
          <w:szCs w:val="23"/>
        </w:rPr>
        <w:t>размещения рекламных</w:t>
      </w:r>
      <w:r w:rsidRPr="008101EB">
        <w:rPr>
          <w:sz w:val="23"/>
          <w:szCs w:val="23"/>
        </w:rPr>
        <w:t xml:space="preserve"> </w:t>
      </w:r>
      <w:r w:rsidR="007907EF">
        <w:rPr>
          <w:sz w:val="23"/>
          <w:szCs w:val="23"/>
        </w:rPr>
        <w:t xml:space="preserve">материалов </w:t>
      </w:r>
      <w:r w:rsidR="00977AEB">
        <w:rPr>
          <w:sz w:val="23"/>
          <w:szCs w:val="23"/>
        </w:rPr>
        <w:t>в Санкт-Петербурге по срокам, форматам носителей</w:t>
      </w:r>
      <w:r w:rsidR="00714A73">
        <w:rPr>
          <w:sz w:val="23"/>
          <w:szCs w:val="23"/>
        </w:rPr>
        <w:t>, территориальному расположению, охвату аудитории</w:t>
      </w:r>
      <w:r w:rsidR="00977AEB">
        <w:rPr>
          <w:sz w:val="23"/>
          <w:szCs w:val="23"/>
        </w:rPr>
        <w:t xml:space="preserve"> и объемам. Концепция</w:t>
      </w:r>
      <w:r w:rsidRPr="008101EB">
        <w:rPr>
          <w:sz w:val="23"/>
          <w:szCs w:val="23"/>
        </w:rPr>
        <w:t xml:space="preserve"> представл</w:t>
      </w:r>
      <w:r w:rsidR="00977AEB">
        <w:rPr>
          <w:sz w:val="23"/>
          <w:szCs w:val="23"/>
        </w:rPr>
        <w:t xml:space="preserve">яется </w:t>
      </w:r>
      <w:r w:rsidRPr="008101EB">
        <w:rPr>
          <w:sz w:val="23"/>
          <w:szCs w:val="23"/>
        </w:rPr>
        <w:t>в формате .</w:t>
      </w:r>
      <w:proofErr w:type="spellStart"/>
      <w:r w:rsidRPr="008101EB">
        <w:rPr>
          <w:sz w:val="23"/>
          <w:szCs w:val="23"/>
          <w:lang w:val="en-US"/>
        </w:rPr>
        <w:t>ppt</w:t>
      </w:r>
      <w:proofErr w:type="spellEnd"/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 для согласования с заказчиком</w:t>
      </w:r>
      <w:r w:rsidR="00977AEB">
        <w:rPr>
          <w:sz w:val="23"/>
          <w:szCs w:val="23"/>
        </w:rPr>
        <w:t>.</w:t>
      </w:r>
    </w:p>
    <w:p w:rsidR="00977AEB" w:rsidRDefault="00977AEB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Желаемые форматы для размещения: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Рекламный щит 3х6 м. Количество по согласованию с заказчиком</w:t>
      </w:r>
      <w:r>
        <w:rPr>
          <w:sz w:val="23"/>
          <w:szCs w:val="23"/>
        </w:rPr>
        <w:t>, но не менее 2 (двух)</w:t>
      </w:r>
      <w:r w:rsidRPr="008101EB">
        <w:rPr>
          <w:sz w:val="23"/>
          <w:szCs w:val="23"/>
        </w:rPr>
        <w:t>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Рекла</w:t>
      </w:r>
      <w:r w:rsidR="00D17266">
        <w:rPr>
          <w:sz w:val="23"/>
          <w:szCs w:val="23"/>
        </w:rPr>
        <w:t>мный щит (сити-формат) размером.</w:t>
      </w:r>
      <w:r w:rsidRPr="008101EB">
        <w:rPr>
          <w:sz w:val="23"/>
          <w:szCs w:val="23"/>
        </w:rPr>
        <w:t xml:space="preserve"> </w:t>
      </w:r>
      <w:r w:rsidR="00D17266">
        <w:rPr>
          <w:sz w:val="23"/>
          <w:szCs w:val="23"/>
        </w:rPr>
        <w:t>Размеры и к</w:t>
      </w:r>
      <w:r w:rsidRPr="008101EB">
        <w:rPr>
          <w:sz w:val="23"/>
          <w:szCs w:val="23"/>
        </w:rPr>
        <w:t xml:space="preserve">оличество </w:t>
      </w:r>
      <w:r w:rsidR="00D17266">
        <w:rPr>
          <w:sz w:val="23"/>
          <w:szCs w:val="23"/>
        </w:rPr>
        <w:t xml:space="preserve">согласовываются </w:t>
      </w:r>
      <w:r w:rsidRPr="008101EB">
        <w:rPr>
          <w:sz w:val="23"/>
          <w:szCs w:val="23"/>
        </w:rPr>
        <w:t>с заказчиком.</w:t>
      </w:r>
    </w:p>
    <w:p w:rsidR="00977AEB" w:rsidRPr="00977A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proofErr w:type="spellStart"/>
      <w:r w:rsidRPr="008101EB">
        <w:rPr>
          <w:sz w:val="23"/>
          <w:szCs w:val="23"/>
        </w:rPr>
        <w:t>Стикер</w:t>
      </w:r>
      <w:proofErr w:type="spellEnd"/>
      <w:r w:rsidRPr="008101EB">
        <w:rPr>
          <w:sz w:val="23"/>
          <w:szCs w:val="23"/>
        </w:rPr>
        <w:t xml:space="preserve"> для размещения в подвижном составе метрополитена размером 40х15,5 и 42х13,5 </w:t>
      </w:r>
      <w:proofErr w:type="spellStart"/>
      <w:r w:rsidRPr="008101EB">
        <w:rPr>
          <w:sz w:val="23"/>
          <w:szCs w:val="23"/>
        </w:rPr>
        <w:t>cм</w:t>
      </w:r>
      <w:proofErr w:type="spellEnd"/>
      <w:r w:rsidR="00D17266">
        <w:rPr>
          <w:sz w:val="23"/>
          <w:szCs w:val="23"/>
        </w:rPr>
        <w:t xml:space="preserve">, </w:t>
      </w:r>
      <w:proofErr w:type="spellStart"/>
      <w:r w:rsidR="00D17266">
        <w:rPr>
          <w:sz w:val="23"/>
          <w:szCs w:val="23"/>
        </w:rPr>
        <w:t>лайтбоксы</w:t>
      </w:r>
      <w:proofErr w:type="spellEnd"/>
      <w:r w:rsidR="00D17266">
        <w:rPr>
          <w:sz w:val="23"/>
          <w:szCs w:val="23"/>
        </w:rPr>
        <w:t xml:space="preserve"> на наклонном ходу</w:t>
      </w:r>
      <w:r w:rsidRPr="008101EB">
        <w:rPr>
          <w:sz w:val="23"/>
          <w:szCs w:val="23"/>
        </w:rPr>
        <w:t>. Количество по согласованию с заказчиком</w:t>
      </w:r>
      <w:r>
        <w:rPr>
          <w:sz w:val="23"/>
          <w:szCs w:val="23"/>
        </w:rPr>
        <w:t xml:space="preserve">, но не менее 200 </w:t>
      </w:r>
      <w:proofErr w:type="spellStart"/>
      <w:r>
        <w:rPr>
          <w:sz w:val="23"/>
          <w:szCs w:val="23"/>
        </w:rPr>
        <w:t>стикеров</w:t>
      </w:r>
      <w:proofErr w:type="spellEnd"/>
      <w:r w:rsidRPr="008101EB">
        <w:rPr>
          <w:sz w:val="23"/>
          <w:szCs w:val="23"/>
        </w:rPr>
        <w:t>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Плакаты А3/А4 для размещения в транспорте (пригородные электропоезда). </w:t>
      </w:r>
      <w:r w:rsidRPr="008101EB">
        <w:rPr>
          <w:sz w:val="23"/>
          <w:szCs w:val="23"/>
        </w:rPr>
        <w:t>Количество по согласованию с заказчиком</w:t>
      </w:r>
      <w:r>
        <w:rPr>
          <w:sz w:val="23"/>
          <w:szCs w:val="23"/>
        </w:rPr>
        <w:t>, но не менее 50 шт.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proofErr w:type="spellStart"/>
      <w:r w:rsidRPr="008101EB">
        <w:rPr>
          <w:sz w:val="23"/>
          <w:szCs w:val="23"/>
        </w:rPr>
        <w:t>Лайтбоксы</w:t>
      </w:r>
      <w:proofErr w:type="spellEnd"/>
      <w:r w:rsidRPr="008101EB">
        <w:rPr>
          <w:sz w:val="23"/>
          <w:szCs w:val="23"/>
        </w:rPr>
        <w:t xml:space="preserve"> размером 0,8х1,2 м. Количество по согласованию с заказчиком.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  <w:sz w:val="23"/>
          <w:szCs w:val="23"/>
        </w:rPr>
      </w:pPr>
      <w:r w:rsidRPr="008101EB">
        <w:rPr>
          <w:sz w:val="23"/>
          <w:szCs w:val="23"/>
        </w:rPr>
        <w:t xml:space="preserve">Агитационные материалы для размещения в местах оплаты коммунальных услуг и на информационных досках в домах жителей (листовки, </w:t>
      </w:r>
      <w:r>
        <w:rPr>
          <w:sz w:val="23"/>
          <w:szCs w:val="23"/>
        </w:rPr>
        <w:t xml:space="preserve">плакаты, </w:t>
      </w:r>
      <w:proofErr w:type="spellStart"/>
      <w:r w:rsidRPr="008101EB">
        <w:rPr>
          <w:sz w:val="23"/>
          <w:szCs w:val="23"/>
        </w:rPr>
        <w:t>флаеры</w:t>
      </w:r>
      <w:proofErr w:type="spellEnd"/>
      <w:r w:rsidRPr="008101EB">
        <w:rPr>
          <w:sz w:val="23"/>
          <w:szCs w:val="23"/>
        </w:rPr>
        <w:t>, календари, магниты). Количество по согласованию с заказчиком.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  <w:sz w:val="23"/>
          <w:szCs w:val="23"/>
        </w:rPr>
      </w:pPr>
      <w:proofErr w:type="spellStart"/>
      <w:r>
        <w:rPr>
          <w:sz w:val="23"/>
          <w:szCs w:val="23"/>
        </w:rPr>
        <w:t>Аудиоролики</w:t>
      </w:r>
      <w:proofErr w:type="spellEnd"/>
      <w:r w:rsidRPr="008101EB">
        <w:rPr>
          <w:sz w:val="23"/>
          <w:szCs w:val="23"/>
        </w:rPr>
        <w:t>. Хронометраж и количество вариантов ролик</w:t>
      </w:r>
      <w:r>
        <w:rPr>
          <w:sz w:val="23"/>
          <w:szCs w:val="23"/>
        </w:rPr>
        <w:t>а по согласованию с заказчиком.</w:t>
      </w:r>
    </w:p>
    <w:p w:rsidR="000B3EA8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lastRenderedPageBreak/>
        <w:t xml:space="preserve">3.2. </w:t>
      </w:r>
      <w:r w:rsidR="00442CF4" w:rsidRPr="008101EB">
        <w:rPr>
          <w:sz w:val="23"/>
          <w:szCs w:val="23"/>
        </w:rPr>
        <w:t>И</w:t>
      </w:r>
      <w:r w:rsidR="00977AEB">
        <w:rPr>
          <w:sz w:val="23"/>
          <w:szCs w:val="23"/>
        </w:rPr>
        <w:t>зготовление</w:t>
      </w:r>
      <w:r w:rsidR="00B836EB">
        <w:rPr>
          <w:sz w:val="23"/>
          <w:szCs w:val="23"/>
        </w:rPr>
        <w:t xml:space="preserve"> </w:t>
      </w:r>
      <w:r w:rsidR="00977AEB">
        <w:rPr>
          <w:sz w:val="23"/>
          <w:szCs w:val="23"/>
        </w:rPr>
        <w:t>рекламной продукции</w:t>
      </w:r>
      <w:r w:rsidRPr="008101EB">
        <w:rPr>
          <w:sz w:val="23"/>
          <w:szCs w:val="23"/>
        </w:rPr>
        <w:t xml:space="preserve"> согласно </w:t>
      </w:r>
      <w:r w:rsidR="00442CF4" w:rsidRPr="008101EB">
        <w:rPr>
          <w:sz w:val="23"/>
          <w:szCs w:val="23"/>
        </w:rPr>
        <w:t xml:space="preserve">предоставленным заказчиком </w:t>
      </w:r>
      <w:r w:rsidR="00977AEB">
        <w:rPr>
          <w:sz w:val="23"/>
          <w:szCs w:val="23"/>
        </w:rPr>
        <w:t>дизайн-макетам</w:t>
      </w:r>
      <w:r w:rsidR="00B836EB">
        <w:rPr>
          <w:sz w:val="23"/>
          <w:szCs w:val="23"/>
        </w:rPr>
        <w:t xml:space="preserve"> и размещение на со</w:t>
      </w:r>
      <w:r w:rsidR="00023DEB">
        <w:rPr>
          <w:sz w:val="23"/>
          <w:szCs w:val="23"/>
        </w:rPr>
        <w:t>гласованных заказчиком носителях</w:t>
      </w:r>
      <w:r w:rsidR="00442CF4" w:rsidRPr="008101EB">
        <w:rPr>
          <w:sz w:val="23"/>
          <w:szCs w:val="23"/>
        </w:rPr>
        <w:t xml:space="preserve">. </w:t>
      </w:r>
    </w:p>
    <w:p w:rsidR="000B3EA8" w:rsidRPr="00EE778A" w:rsidRDefault="000B3EA8" w:rsidP="00E4181F">
      <w:pPr>
        <w:jc w:val="both"/>
        <w:rPr>
          <w:color w:val="FF0000"/>
          <w:sz w:val="23"/>
          <w:szCs w:val="23"/>
        </w:rPr>
      </w:pPr>
      <w:r w:rsidRPr="008101EB">
        <w:rPr>
          <w:sz w:val="23"/>
          <w:szCs w:val="23"/>
        </w:rPr>
        <w:t xml:space="preserve">3.3. </w:t>
      </w:r>
      <w:r w:rsidR="00977AEB">
        <w:rPr>
          <w:sz w:val="23"/>
          <w:szCs w:val="23"/>
        </w:rPr>
        <w:t>Подача и согласования размещения</w:t>
      </w:r>
      <w:r w:rsidRPr="00977AEB">
        <w:rPr>
          <w:sz w:val="23"/>
          <w:szCs w:val="23"/>
        </w:rPr>
        <w:t xml:space="preserve"> </w:t>
      </w:r>
      <w:r w:rsidR="00977AEB">
        <w:rPr>
          <w:sz w:val="23"/>
          <w:szCs w:val="23"/>
        </w:rPr>
        <w:t xml:space="preserve">материалов в рамках квоты на </w:t>
      </w:r>
      <w:r w:rsidRPr="00977AEB">
        <w:rPr>
          <w:sz w:val="23"/>
          <w:szCs w:val="23"/>
        </w:rPr>
        <w:t>социальн</w:t>
      </w:r>
      <w:r w:rsidR="00977AEB">
        <w:rPr>
          <w:sz w:val="23"/>
          <w:szCs w:val="23"/>
        </w:rPr>
        <w:t>ую рекламу</w:t>
      </w:r>
      <w:r w:rsidRPr="00977AEB">
        <w:rPr>
          <w:sz w:val="23"/>
          <w:szCs w:val="23"/>
        </w:rPr>
        <w:t xml:space="preserve"> в Санкт-Петербурге.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4.  Ожидаемые эффекты</w:t>
      </w:r>
    </w:p>
    <w:p w:rsidR="00977AEB" w:rsidRDefault="000B3EA8" w:rsidP="000D3819">
      <w:pPr>
        <w:pStyle w:val="a3"/>
        <w:numPr>
          <w:ilvl w:val="1"/>
          <w:numId w:val="32"/>
        </w:numPr>
        <w:ind w:left="720"/>
        <w:jc w:val="both"/>
        <w:rPr>
          <w:sz w:val="23"/>
          <w:szCs w:val="23"/>
        </w:rPr>
      </w:pPr>
      <w:r w:rsidRPr="00977AEB">
        <w:rPr>
          <w:sz w:val="23"/>
          <w:szCs w:val="23"/>
        </w:rPr>
        <w:t xml:space="preserve">Формирование у потребителей ответственного подхода к вопросу потребления энергоресурсов </w:t>
      </w:r>
      <w:r w:rsidR="00EE778A" w:rsidRPr="00977AEB">
        <w:rPr>
          <w:sz w:val="23"/>
          <w:szCs w:val="23"/>
        </w:rPr>
        <w:t>–</w:t>
      </w:r>
      <w:r w:rsidRPr="00977AEB">
        <w:rPr>
          <w:sz w:val="23"/>
          <w:szCs w:val="23"/>
        </w:rPr>
        <w:t xml:space="preserve"> необходимости вовремя и в полном объеме оплачивать счета за коммунальные услуги. </w:t>
      </w:r>
    </w:p>
    <w:p w:rsidR="000B3EA8" w:rsidRPr="00977AEB" w:rsidRDefault="00EE778A" w:rsidP="000D3819">
      <w:pPr>
        <w:pStyle w:val="a3"/>
        <w:numPr>
          <w:ilvl w:val="1"/>
          <w:numId w:val="32"/>
        </w:numPr>
        <w:ind w:left="720"/>
        <w:jc w:val="both"/>
        <w:rPr>
          <w:sz w:val="23"/>
          <w:szCs w:val="23"/>
        </w:rPr>
      </w:pPr>
      <w:r w:rsidRPr="00977AEB">
        <w:rPr>
          <w:sz w:val="23"/>
          <w:szCs w:val="23"/>
        </w:rPr>
        <w:t xml:space="preserve"> </w:t>
      </w:r>
      <w:r w:rsidR="000B3EA8" w:rsidRPr="00977AEB">
        <w:rPr>
          <w:sz w:val="23"/>
          <w:szCs w:val="23"/>
        </w:rPr>
        <w:t>Формирование имиджа ОАО «ТГК-1» как социально ответственного представителя бизнеса</w:t>
      </w:r>
      <w:r w:rsidR="00977AEB" w:rsidRPr="00977AEB">
        <w:rPr>
          <w:sz w:val="23"/>
          <w:szCs w:val="23"/>
        </w:rPr>
        <w:t>, надежного поставщика энергии</w:t>
      </w:r>
      <w:r w:rsidR="000B3EA8" w:rsidRPr="00977AEB">
        <w:rPr>
          <w:sz w:val="23"/>
          <w:szCs w:val="23"/>
        </w:rPr>
        <w:t>. Компания стремится продвинуть идеи ответственного и рационального отношения к ресу</w:t>
      </w:r>
      <w:r w:rsidR="00977AEB" w:rsidRPr="00977AEB">
        <w:rPr>
          <w:sz w:val="23"/>
          <w:szCs w:val="23"/>
        </w:rPr>
        <w:t>рсам.</w:t>
      </w:r>
    </w:p>
    <w:p w:rsidR="00977AEB" w:rsidRPr="00977AEB" w:rsidRDefault="00977AEB" w:rsidP="00977AEB">
      <w:pPr>
        <w:pStyle w:val="a3"/>
        <w:ind w:left="720"/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5. Содержание тендерного предложения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В тендерном предложении участник должен представить: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5.1. Концепцию рекламной кампании.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Концепция должна включать: описани</w:t>
      </w:r>
      <w:r w:rsidR="00F472AD" w:rsidRPr="008101EB">
        <w:rPr>
          <w:sz w:val="23"/>
          <w:szCs w:val="23"/>
        </w:rPr>
        <w:t>е концепции рекламной кампании</w:t>
      </w:r>
      <w:r w:rsidR="00113098">
        <w:rPr>
          <w:sz w:val="23"/>
          <w:szCs w:val="23"/>
        </w:rPr>
        <w:t xml:space="preserve"> и</w:t>
      </w:r>
      <w:r w:rsidRPr="008101EB">
        <w:rPr>
          <w:sz w:val="23"/>
          <w:szCs w:val="23"/>
        </w:rPr>
        <w:t xml:space="preserve"> географию размещения (формат .</w:t>
      </w:r>
      <w:proofErr w:type="spellStart"/>
      <w:r w:rsidRPr="008101EB">
        <w:rPr>
          <w:sz w:val="23"/>
          <w:szCs w:val="23"/>
          <w:lang w:val="en-US"/>
        </w:rPr>
        <w:t>ppt</w:t>
      </w:r>
      <w:proofErr w:type="spellEnd"/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), .</w:t>
      </w:r>
      <w:r w:rsidRPr="008101EB">
        <w:rPr>
          <w:sz w:val="23"/>
          <w:szCs w:val="23"/>
          <w:lang w:val="en-US"/>
        </w:rPr>
        <w:t>pdf</w:t>
      </w:r>
      <w:r w:rsidRPr="008101EB">
        <w:rPr>
          <w:sz w:val="23"/>
          <w:szCs w:val="23"/>
        </w:rPr>
        <w:t>, .</w:t>
      </w:r>
      <w:r w:rsidRPr="008101EB">
        <w:rPr>
          <w:sz w:val="23"/>
          <w:szCs w:val="23"/>
          <w:lang w:val="en-US"/>
        </w:rPr>
        <w:t>doc</w:t>
      </w:r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));</w:t>
      </w:r>
    </w:p>
    <w:p w:rsidR="000B3EA8" w:rsidRPr="008101EB" w:rsidRDefault="000B3EA8" w:rsidP="00E4181F">
      <w:pPr>
        <w:pStyle w:val="a8"/>
        <w:tabs>
          <w:tab w:val="clear" w:pos="1701"/>
        </w:tabs>
        <w:spacing w:line="240" w:lineRule="auto"/>
        <w:ind w:left="0" w:firstLine="0"/>
        <w:rPr>
          <w:sz w:val="23"/>
          <w:szCs w:val="23"/>
        </w:rPr>
      </w:pPr>
      <w:r w:rsidRPr="008101EB">
        <w:rPr>
          <w:spacing w:val="-2"/>
          <w:sz w:val="23"/>
          <w:szCs w:val="23"/>
        </w:rPr>
        <w:t>5.2. Краткое описание наиболее ярких реализованных за последние 3 года проектов, демонстрирующих высокое качество работ и понимание специфики проекта;</w:t>
      </w:r>
    </w:p>
    <w:p w:rsidR="00977AEB" w:rsidRDefault="000B3EA8" w:rsidP="00E4181F">
      <w:pPr>
        <w:pStyle w:val="a8"/>
        <w:tabs>
          <w:tab w:val="clear" w:pos="1701"/>
        </w:tabs>
        <w:spacing w:line="240" w:lineRule="auto"/>
        <w:ind w:left="0" w:firstLine="0"/>
        <w:rPr>
          <w:sz w:val="23"/>
          <w:szCs w:val="23"/>
        </w:rPr>
      </w:pPr>
      <w:r w:rsidRPr="008101EB">
        <w:rPr>
          <w:spacing w:val="-2"/>
          <w:sz w:val="23"/>
          <w:szCs w:val="23"/>
        </w:rPr>
        <w:t xml:space="preserve">5.3. Примеры </w:t>
      </w:r>
      <w:r w:rsidRPr="008101EB">
        <w:rPr>
          <w:sz w:val="23"/>
          <w:szCs w:val="23"/>
        </w:rPr>
        <w:t>реализованных в последние 3 года рекламных кампаний, направленных на привлечение внимания широкой аудитории к социальным проблемам и осуществленным в городском пространстве;</w:t>
      </w:r>
    </w:p>
    <w:p w:rsidR="000B3EA8" w:rsidRPr="008101EB" w:rsidRDefault="000B3EA8" w:rsidP="000F5F35">
      <w:pPr>
        <w:pStyle w:val="a8"/>
        <w:tabs>
          <w:tab w:val="clear" w:pos="1701"/>
        </w:tabs>
        <w:spacing w:line="240" w:lineRule="auto"/>
        <w:ind w:left="0" w:firstLine="0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 xml:space="preserve">5.4. Ресурсный план с указанием проектной команды (по ролям), включая </w:t>
      </w:r>
      <w:r w:rsidR="00113098">
        <w:rPr>
          <w:spacing w:val="-2"/>
          <w:sz w:val="23"/>
          <w:szCs w:val="23"/>
        </w:rPr>
        <w:t xml:space="preserve">резюме </w:t>
      </w:r>
      <w:r w:rsidRPr="008101EB">
        <w:rPr>
          <w:spacing w:val="-2"/>
          <w:sz w:val="23"/>
          <w:szCs w:val="23"/>
        </w:rPr>
        <w:t>специалистов, п</w:t>
      </w:r>
      <w:r w:rsidR="000F5F35">
        <w:rPr>
          <w:spacing w:val="-2"/>
          <w:sz w:val="23"/>
          <w:szCs w:val="23"/>
        </w:rPr>
        <w:t>редлагаемых в проектную команду;</w:t>
      </w:r>
    </w:p>
    <w:p w:rsidR="000B3EA8" w:rsidRPr="008101EB" w:rsidRDefault="00584485" w:rsidP="00E4181F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>5.</w:t>
      </w:r>
      <w:r w:rsidR="000F5F35">
        <w:rPr>
          <w:spacing w:val="-2"/>
          <w:sz w:val="23"/>
          <w:szCs w:val="23"/>
        </w:rPr>
        <w:t>5</w:t>
      </w:r>
      <w:r w:rsidR="000B3EA8" w:rsidRPr="008101EB">
        <w:rPr>
          <w:spacing w:val="-2"/>
          <w:sz w:val="23"/>
          <w:szCs w:val="23"/>
        </w:rPr>
        <w:t>. Структуру ра</w:t>
      </w:r>
      <w:r w:rsidR="000F5F35">
        <w:rPr>
          <w:spacing w:val="-2"/>
          <w:sz w:val="23"/>
          <w:szCs w:val="23"/>
        </w:rPr>
        <w:t>счета затрат (в разрезе этапов);</w:t>
      </w:r>
    </w:p>
    <w:p w:rsidR="000B3EA8" w:rsidRPr="008101EB" w:rsidRDefault="00584485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5.</w:t>
      </w:r>
      <w:r w:rsidR="000F5F35">
        <w:rPr>
          <w:sz w:val="23"/>
          <w:szCs w:val="23"/>
        </w:rPr>
        <w:t>6</w:t>
      </w:r>
      <w:r w:rsidR="000B3EA8" w:rsidRPr="008101EB">
        <w:rPr>
          <w:sz w:val="23"/>
          <w:szCs w:val="23"/>
        </w:rPr>
        <w:t>. Календарный план-график выполнения работ: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4185"/>
        <w:gridCol w:w="1695"/>
        <w:gridCol w:w="1125"/>
        <w:gridCol w:w="1427"/>
      </w:tblGrid>
      <w:tr w:rsidR="00964A0C" w:rsidRPr="008101EB" w:rsidTr="00E4710A">
        <w:trPr>
          <w:trHeight w:val="541"/>
        </w:trPr>
        <w:tc>
          <w:tcPr>
            <w:tcW w:w="913" w:type="dxa"/>
            <w:vAlign w:val="center"/>
          </w:tcPr>
          <w:p w:rsidR="000B3EA8" w:rsidRPr="00113098" w:rsidRDefault="000B3EA8" w:rsidP="000F5F35">
            <w:pPr>
              <w:jc w:val="center"/>
              <w:rPr>
                <w:b/>
                <w:bCs/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Этапы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0B3EA8" w:rsidP="0041461A">
            <w:pPr>
              <w:rPr>
                <w:b/>
                <w:bCs/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Наименование этапа и подробный перечень работ</w:t>
            </w:r>
          </w:p>
        </w:tc>
        <w:tc>
          <w:tcPr>
            <w:tcW w:w="1695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Продолжительность этапа</w:t>
            </w:r>
          </w:p>
        </w:tc>
        <w:tc>
          <w:tcPr>
            <w:tcW w:w="1125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Начало этапа</w:t>
            </w:r>
          </w:p>
        </w:tc>
        <w:tc>
          <w:tcPr>
            <w:tcW w:w="1427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Окончание этапа</w:t>
            </w: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0B3EA8" w:rsidP="00E4181F">
            <w:pPr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E4181F">
            <w:pPr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Разработка концепции рекламной кампании</w:t>
            </w:r>
            <w:r w:rsidR="000F5F35" w:rsidRPr="00113098">
              <w:rPr>
                <w:sz w:val="22"/>
                <w:szCs w:val="22"/>
              </w:rPr>
              <w:t>, графика реализации проекта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584485" w:rsidRPr="00113098" w:rsidRDefault="00584485" w:rsidP="00E4181F">
            <w:pPr>
              <w:jc w:val="both"/>
              <w:rPr>
                <w:sz w:val="22"/>
                <w:szCs w:val="22"/>
                <w:lang w:val="en-US"/>
              </w:rPr>
            </w:pPr>
            <w:r w:rsidRPr="00113098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584485" w:rsidRPr="00113098" w:rsidRDefault="008101EB" w:rsidP="000F5F35">
            <w:pPr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Изготовление и печать дизайн-макетов рекламно-презентационной продукции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0B3EA8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II</w:t>
            </w:r>
            <w:r w:rsidR="00584485" w:rsidRPr="00113098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0F5F35">
            <w:pPr>
              <w:adjustRightInd w:val="0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 xml:space="preserve">Размещение </w:t>
            </w:r>
            <w:r w:rsidR="000F5F35" w:rsidRPr="00113098">
              <w:rPr>
                <w:sz w:val="22"/>
                <w:szCs w:val="22"/>
              </w:rPr>
              <w:t>материалов</w:t>
            </w:r>
            <w:r w:rsidR="00964A0C" w:rsidRPr="00113098">
              <w:rPr>
                <w:sz w:val="22"/>
                <w:szCs w:val="22"/>
              </w:rPr>
              <w:t>, в том числе</w:t>
            </w:r>
            <w:r w:rsidRPr="00113098">
              <w:rPr>
                <w:sz w:val="22"/>
                <w:szCs w:val="22"/>
              </w:rPr>
              <w:t xml:space="preserve"> в</w:t>
            </w:r>
            <w:r w:rsidR="000F5F35" w:rsidRPr="00113098">
              <w:rPr>
                <w:sz w:val="22"/>
                <w:szCs w:val="22"/>
              </w:rPr>
              <w:t xml:space="preserve"> рамках квоты на социальную рекламу в</w:t>
            </w:r>
            <w:r w:rsidRPr="00113098">
              <w:rPr>
                <w:sz w:val="22"/>
                <w:szCs w:val="22"/>
              </w:rPr>
              <w:t xml:space="preserve"> Санкт-Петербурге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584485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Аудит кампании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584485" w:rsidRPr="008101EB" w:rsidRDefault="00584485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6. Порядок контроля и приемки</w:t>
      </w:r>
    </w:p>
    <w:p w:rsidR="000B3EA8" w:rsidRPr="008101EB" w:rsidRDefault="00584485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Исполнитель</w:t>
      </w:r>
      <w:r w:rsidR="000B3EA8" w:rsidRPr="008101EB">
        <w:rPr>
          <w:sz w:val="23"/>
          <w:szCs w:val="23"/>
        </w:rPr>
        <w:t xml:space="preserve"> представ</w:t>
      </w:r>
      <w:r w:rsidRPr="008101EB">
        <w:rPr>
          <w:sz w:val="23"/>
          <w:szCs w:val="23"/>
        </w:rPr>
        <w:t xml:space="preserve">ляет заказчику результаты выполнения услуг </w:t>
      </w:r>
      <w:r w:rsidR="000B3EA8" w:rsidRPr="008101EB">
        <w:rPr>
          <w:sz w:val="23"/>
          <w:szCs w:val="23"/>
        </w:rPr>
        <w:t>в соответствии с перечнем и в сроки, определенные в календ</w:t>
      </w:r>
      <w:r w:rsidRPr="008101EB">
        <w:rPr>
          <w:sz w:val="23"/>
          <w:szCs w:val="23"/>
        </w:rPr>
        <w:t>арном плане к договору. Исполнитель</w:t>
      </w:r>
      <w:r w:rsidR="000B3EA8" w:rsidRPr="008101EB">
        <w:rPr>
          <w:sz w:val="23"/>
          <w:szCs w:val="23"/>
        </w:rPr>
        <w:t xml:space="preserve"> выполняет </w:t>
      </w:r>
      <w:r w:rsidRPr="008101EB">
        <w:rPr>
          <w:sz w:val="23"/>
          <w:szCs w:val="23"/>
        </w:rPr>
        <w:t>доработку согласно замечаниям з</w:t>
      </w:r>
      <w:r w:rsidR="000B3EA8" w:rsidRPr="008101EB">
        <w:rPr>
          <w:sz w:val="23"/>
          <w:szCs w:val="23"/>
        </w:rPr>
        <w:t>аказчика в объемах, предусмотренных Техническим заданием к договору.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В сл</w:t>
      </w:r>
      <w:r w:rsidR="00584485" w:rsidRPr="008101EB">
        <w:rPr>
          <w:sz w:val="23"/>
          <w:szCs w:val="23"/>
        </w:rPr>
        <w:t>учае поэтапного выполнения услуг по проекту исполнитель совместно с з</w:t>
      </w:r>
      <w:r w:rsidRPr="008101EB">
        <w:rPr>
          <w:sz w:val="23"/>
          <w:szCs w:val="23"/>
        </w:rPr>
        <w:t xml:space="preserve">аказчиком подписывает </w:t>
      </w:r>
      <w:r w:rsidR="000F5F35">
        <w:rPr>
          <w:sz w:val="23"/>
          <w:szCs w:val="23"/>
        </w:rPr>
        <w:t>а</w:t>
      </w:r>
      <w:r w:rsidRPr="008101EB">
        <w:rPr>
          <w:sz w:val="23"/>
          <w:szCs w:val="23"/>
        </w:rPr>
        <w:t>кт сдачи-приемки работ по каждому из этапов.</w:t>
      </w:r>
    </w:p>
    <w:p w:rsidR="000B3EA8" w:rsidRPr="008101EB" w:rsidRDefault="000B3EA8" w:rsidP="00E4181F">
      <w:pPr>
        <w:widowControl w:val="0"/>
        <w:shd w:val="clear" w:color="auto" w:fill="FFFFFF"/>
        <w:adjustRightInd w:val="0"/>
        <w:spacing w:before="168"/>
        <w:jc w:val="both"/>
        <w:rPr>
          <w:spacing w:val="-2"/>
          <w:sz w:val="23"/>
          <w:szCs w:val="23"/>
        </w:rPr>
      </w:pPr>
      <w:r w:rsidRPr="008101EB">
        <w:rPr>
          <w:b/>
          <w:spacing w:val="-2"/>
          <w:sz w:val="23"/>
          <w:szCs w:val="23"/>
        </w:rPr>
        <w:t>Примечание:</w:t>
      </w:r>
      <w:r w:rsidRPr="008101EB">
        <w:rPr>
          <w:spacing w:val="-2"/>
          <w:sz w:val="23"/>
          <w:szCs w:val="23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211214" w:rsidRPr="008101EB" w:rsidRDefault="00211214" w:rsidP="00E4181F">
      <w:pPr>
        <w:spacing w:before="120"/>
        <w:jc w:val="both"/>
        <w:rPr>
          <w:b/>
          <w:sz w:val="23"/>
          <w:szCs w:val="23"/>
        </w:rPr>
      </w:pPr>
    </w:p>
    <w:sectPr w:rsidR="00211214" w:rsidRPr="00810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5AAF"/>
    <w:multiLevelType w:val="hybridMultilevel"/>
    <w:tmpl w:val="66C89DDE"/>
    <w:lvl w:ilvl="0" w:tplc="EC38AD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D285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A21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267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E2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4F1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405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C4A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50E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9217A26"/>
    <w:multiLevelType w:val="hybridMultilevel"/>
    <w:tmpl w:val="60D6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C592E"/>
    <w:multiLevelType w:val="hybridMultilevel"/>
    <w:tmpl w:val="AE9655A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52270AA"/>
    <w:multiLevelType w:val="hybridMultilevel"/>
    <w:tmpl w:val="00701AB2"/>
    <w:lvl w:ilvl="0" w:tplc="9D7AE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A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67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DA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4D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E9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EF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28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4F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BF6529"/>
    <w:multiLevelType w:val="hybridMultilevel"/>
    <w:tmpl w:val="1EC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637C"/>
    <w:multiLevelType w:val="hybridMultilevel"/>
    <w:tmpl w:val="B4189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F697B"/>
    <w:multiLevelType w:val="hybridMultilevel"/>
    <w:tmpl w:val="E0C46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2376F"/>
    <w:multiLevelType w:val="hybridMultilevel"/>
    <w:tmpl w:val="9C7CD9B2"/>
    <w:lvl w:ilvl="0" w:tplc="0FD6DB9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808A1"/>
    <w:multiLevelType w:val="hybridMultilevel"/>
    <w:tmpl w:val="69EA9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80E98"/>
    <w:multiLevelType w:val="hybridMultilevel"/>
    <w:tmpl w:val="0C2EC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13642"/>
    <w:multiLevelType w:val="hybridMultilevel"/>
    <w:tmpl w:val="62EEC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71C56"/>
    <w:multiLevelType w:val="hybridMultilevel"/>
    <w:tmpl w:val="7DBC0B30"/>
    <w:lvl w:ilvl="0" w:tplc="82323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43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B2FA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5C22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108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F65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6E2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EA5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72DE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BD41AC2"/>
    <w:multiLevelType w:val="hybridMultilevel"/>
    <w:tmpl w:val="517677C8"/>
    <w:lvl w:ilvl="0" w:tplc="CECE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87A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06E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9EEF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CE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06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FE5F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A38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6C8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DD46C26"/>
    <w:multiLevelType w:val="hybridMultilevel"/>
    <w:tmpl w:val="89E477E6"/>
    <w:lvl w:ilvl="0" w:tplc="54B62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22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CF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4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06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A8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07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AA3CC4"/>
    <w:multiLevelType w:val="hybridMultilevel"/>
    <w:tmpl w:val="4BE02F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863F59"/>
    <w:multiLevelType w:val="hybridMultilevel"/>
    <w:tmpl w:val="0CCEB898"/>
    <w:lvl w:ilvl="0" w:tplc="2C122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41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EB3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4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062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F8DE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C277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64C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3A7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69F0462"/>
    <w:multiLevelType w:val="hybridMultilevel"/>
    <w:tmpl w:val="8AA42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6494A"/>
    <w:multiLevelType w:val="multilevel"/>
    <w:tmpl w:val="C128A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F5668B"/>
    <w:multiLevelType w:val="hybridMultilevel"/>
    <w:tmpl w:val="6C6CEF52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D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8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2C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0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64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03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4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EA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286811"/>
    <w:multiLevelType w:val="hybridMultilevel"/>
    <w:tmpl w:val="6744F25E"/>
    <w:lvl w:ilvl="0" w:tplc="8C947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C2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C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2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0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2A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E3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C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70499F"/>
    <w:multiLevelType w:val="multilevel"/>
    <w:tmpl w:val="239C5F3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22" w15:restartNumberingAfterBreak="0">
    <w:nsid w:val="5BB164A9"/>
    <w:multiLevelType w:val="hybridMultilevel"/>
    <w:tmpl w:val="E0049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040BF"/>
    <w:multiLevelType w:val="hybridMultilevel"/>
    <w:tmpl w:val="5C686D0C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87DA3"/>
    <w:multiLevelType w:val="hybridMultilevel"/>
    <w:tmpl w:val="78167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41D80"/>
    <w:multiLevelType w:val="hybridMultilevel"/>
    <w:tmpl w:val="6708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3067C"/>
    <w:multiLevelType w:val="hybridMultilevel"/>
    <w:tmpl w:val="FBBCE988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A3E70"/>
    <w:multiLevelType w:val="hybridMultilevel"/>
    <w:tmpl w:val="9CF6EF16"/>
    <w:lvl w:ilvl="0" w:tplc="E0384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A6C8B"/>
    <w:multiLevelType w:val="hybridMultilevel"/>
    <w:tmpl w:val="E0B290D0"/>
    <w:lvl w:ilvl="0" w:tplc="CA84A6FE">
      <w:start w:val="1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C6E56"/>
    <w:multiLevelType w:val="hybridMultilevel"/>
    <w:tmpl w:val="5CA4554E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A36E5"/>
    <w:multiLevelType w:val="hybridMultilevel"/>
    <w:tmpl w:val="6550338E"/>
    <w:lvl w:ilvl="0" w:tplc="38CE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4D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EF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E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0C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1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A6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C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4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E50CEF"/>
    <w:multiLevelType w:val="hybridMultilevel"/>
    <w:tmpl w:val="A61E69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330B83"/>
    <w:multiLevelType w:val="hybridMultilevel"/>
    <w:tmpl w:val="F6B07F1A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3" w15:restartNumberingAfterBreak="0">
    <w:nsid w:val="7D47537E"/>
    <w:multiLevelType w:val="hybridMultilevel"/>
    <w:tmpl w:val="5E8A6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1"/>
  </w:num>
  <w:num w:numId="5">
    <w:abstractNumId w:val="30"/>
  </w:num>
  <w:num w:numId="6">
    <w:abstractNumId w:val="19"/>
  </w:num>
  <w:num w:numId="7">
    <w:abstractNumId w:val="4"/>
  </w:num>
  <w:num w:numId="8">
    <w:abstractNumId w:val="25"/>
  </w:num>
  <w:num w:numId="9">
    <w:abstractNumId w:val="13"/>
  </w:num>
  <w:num w:numId="10">
    <w:abstractNumId w:val="12"/>
  </w:num>
  <w:num w:numId="11">
    <w:abstractNumId w:val="0"/>
  </w:num>
  <w:num w:numId="12">
    <w:abstractNumId w:val="16"/>
  </w:num>
  <w:num w:numId="13">
    <w:abstractNumId w:val="29"/>
  </w:num>
  <w:num w:numId="14">
    <w:abstractNumId w:val="20"/>
  </w:num>
  <w:num w:numId="15">
    <w:abstractNumId w:val="26"/>
  </w:num>
  <w:num w:numId="16">
    <w:abstractNumId w:val="23"/>
  </w:num>
  <w:num w:numId="17">
    <w:abstractNumId w:val="17"/>
  </w:num>
  <w:num w:numId="18">
    <w:abstractNumId w:val="14"/>
  </w:num>
  <w:num w:numId="19">
    <w:abstractNumId w:val="33"/>
  </w:num>
  <w:num w:numId="20">
    <w:abstractNumId w:val="10"/>
  </w:num>
  <w:num w:numId="21">
    <w:abstractNumId w:val="9"/>
  </w:num>
  <w:num w:numId="22">
    <w:abstractNumId w:val="5"/>
  </w:num>
  <w:num w:numId="23">
    <w:abstractNumId w:val="23"/>
  </w:num>
  <w:num w:numId="24">
    <w:abstractNumId w:val="8"/>
  </w:num>
  <w:num w:numId="25">
    <w:abstractNumId w:val="32"/>
  </w:num>
  <w:num w:numId="26">
    <w:abstractNumId w:val="6"/>
  </w:num>
  <w:num w:numId="27">
    <w:abstractNumId w:val="31"/>
  </w:num>
  <w:num w:numId="28">
    <w:abstractNumId w:val="15"/>
  </w:num>
  <w:num w:numId="29">
    <w:abstractNumId w:val="11"/>
  </w:num>
  <w:num w:numId="30">
    <w:abstractNumId w:val="2"/>
  </w:num>
  <w:num w:numId="31">
    <w:abstractNumId w:val="7"/>
  </w:num>
  <w:num w:numId="32">
    <w:abstractNumId w:val="18"/>
  </w:num>
  <w:num w:numId="33">
    <w:abstractNumId w:val="24"/>
  </w:num>
  <w:num w:numId="34">
    <w:abstractNumId w:val="2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5E4B"/>
    <w:rsid w:val="00023DEB"/>
    <w:rsid w:val="000255C0"/>
    <w:rsid w:val="00033C0A"/>
    <w:rsid w:val="0004394C"/>
    <w:rsid w:val="00075248"/>
    <w:rsid w:val="000876F6"/>
    <w:rsid w:val="000B3EA8"/>
    <w:rsid w:val="000C443B"/>
    <w:rsid w:val="000E42C2"/>
    <w:rsid w:val="000F5F35"/>
    <w:rsid w:val="001041A8"/>
    <w:rsid w:val="00111D95"/>
    <w:rsid w:val="00113098"/>
    <w:rsid w:val="00130FD0"/>
    <w:rsid w:val="001349A2"/>
    <w:rsid w:val="00151A5A"/>
    <w:rsid w:val="001600E1"/>
    <w:rsid w:val="001917CF"/>
    <w:rsid w:val="00192679"/>
    <w:rsid w:val="00197835"/>
    <w:rsid w:val="001A452A"/>
    <w:rsid w:val="001A4564"/>
    <w:rsid w:val="001B5B1C"/>
    <w:rsid w:val="001B7671"/>
    <w:rsid w:val="001B78BC"/>
    <w:rsid w:val="001C1219"/>
    <w:rsid w:val="00201C62"/>
    <w:rsid w:val="0020497A"/>
    <w:rsid w:val="00211214"/>
    <w:rsid w:val="0026314A"/>
    <w:rsid w:val="00263D6C"/>
    <w:rsid w:val="0029333A"/>
    <w:rsid w:val="002B1E45"/>
    <w:rsid w:val="003074E2"/>
    <w:rsid w:val="0031071C"/>
    <w:rsid w:val="00360791"/>
    <w:rsid w:val="003757E4"/>
    <w:rsid w:val="003A47F6"/>
    <w:rsid w:val="00400869"/>
    <w:rsid w:val="0041461A"/>
    <w:rsid w:val="00432A8A"/>
    <w:rsid w:val="00442CF4"/>
    <w:rsid w:val="00461825"/>
    <w:rsid w:val="0047251D"/>
    <w:rsid w:val="004729F7"/>
    <w:rsid w:val="00486016"/>
    <w:rsid w:val="004B34D0"/>
    <w:rsid w:val="004B79BD"/>
    <w:rsid w:val="004D77E8"/>
    <w:rsid w:val="004F1553"/>
    <w:rsid w:val="005103C7"/>
    <w:rsid w:val="005226F5"/>
    <w:rsid w:val="00530878"/>
    <w:rsid w:val="005336F2"/>
    <w:rsid w:val="005405CC"/>
    <w:rsid w:val="00584485"/>
    <w:rsid w:val="005978C3"/>
    <w:rsid w:val="005E4BFF"/>
    <w:rsid w:val="005F4C92"/>
    <w:rsid w:val="006233CC"/>
    <w:rsid w:val="00640A99"/>
    <w:rsid w:val="0064705A"/>
    <w:rsid w:val="006512C8"/>
    <w:rsid w:val="00673972"/>
    <w:rsid w:val="00681E56"/>
    <w:rsid w:val="00693CFF"/>
    <w:rsid w:val="0069761F"/>
    <w:rsid w:val="006A6BC2"/>
    <w:rsid w:val="006C0B12"/>
    <w:rsid w:val="006C1737"/>
    <w:rsid w:val="006E1616"/>
    <w:rsid w:val="006F5F00"/>
    <w:rsid w:val="00714A73"/>
    <w:rsid w:val="00726A36"/>
    <w:rsid w:val="007342F7"/>
    <w:rsid w:val="00740E34"/>
    <w:rsid w:val="00774504"/>
    <w:rsid w:val="00776EBA"/>
    <w:rsid w:val="00784623"/>
    <w:rsid w:val="007907EF"/>
    <w:rsid w:val="00792E56"/>
    <w:rsid w:val="007D0E3C"/>
    <w:rsid w:val="007F40FA"/>
    <w:rsid w:val="008101EB"/>
    <w:rsid w:val="0081739A"/>
    <w:rsid w:val="00823E0C"/>
    <w:rsid w:val="00864EE4"/>
    <w:rsid w:val="00873654"/>
    <w:rsid w:val="00876C5C"/>
    <w:rsid w:val="008A6862"/>
    <w:rsid w:val="008B75B0"/>
    <w:rsid w:val="008C0456"/>
    <w:rsid w:val="008C386D"/>
    <w:rsid w:val="008D0051"/>
    <w:rsid w:val="00924384"/>
    <w:rsid w:val="00937DE8"/>
    <w:rsid w:val="0094058C"/>
    <w:rsid w:val="00954214"/>
    <w:rsid w:val="0096054A"/>
    <w:rsid w:val="00964A0C"/>
    <w:rsid w:val="00977AEB"/>
    <w:rsid w:val="00990FE9"/>
    <w:rsid w:val="0099231E"/>
    <w:rsid w:val="00996CA5"/>
    <w:rsid w:val="009C6F87"/>
    <w:rsid w:val="00A44B71"/>
    <w:rsid w:val="00A746AF"/>
    <w:rsid w:val="00A87798"/>
    <w:rsid w:val="00AC0C85"/>
    <w:rsid w:val="00AE610E"/>
    <w:rsid w:val="00B0564D"/>
    <w:rsid w:val="00B15A0F"/>
    <w:rsid w:val="00B16F1C"/>
    <w:rsid w:val="00B250F5"/>
    <w:rsid w:val="00B32DE1"/>
    <w:rsid w:val="00B42BAA"/>
    <w:rsid w:val="00B836EB"/>
    <w:rsid w:val="00BB5108"/>
    <w:rsid w:val="00BD7904"/>
    <w:rsid w:val="00BE1048"/>
    <w:rsid w:val="00C01086"/>
    <w:rsid w:val="00C02ABC"/>
    <w:rsid w:val="00C0397B"/>
    <w:rsid w:val="00C43BB5"/>
    <w:rsid w:val="00C620F5"/>
    <w:rsid w:val="00C8231B"/>
    <w:rsid w:val="00CB5D1E"/>
    <w:rsid w:val="00D04A2F"/>
    <w:rsid w:val="00D17266"/>
    <w:rsid w:val="00D2169F"/>
    <w:rsid w:val="00D87DFB"/>
    <w:rsid w:val="00D924A5"/>
    <w:rsid w:val="00DA42DB"/>
    <w:rsid w:val="00DD279B"/>
    <w:rsid w:val="00E2506D"/>
    <w:rsid w:val="00E26589"/>
    <w:rsid w:val="00E30077"/>
    <w:rsid w:val="00E3291A"/>
    <w:rsid w:val="00E33E33"/>
    <w:rsid w:val="00E4181F"/>
    <w:rsid w:val="00E4710A"/>
    <w:rsid w:val="00E84E58"/>
    <w:rsid w:val="00E96910"/>
    <w:rsid w:val="00EC4E1F"/>
    <w:rsid w:val="00EC76EC"/>
    <w:rsid w:val="00ED43EB"/>
    <w:rsid w:val="00EE03E9"/>
    <w:rsid w:val="00EE778A"/>
    <w:rsid w:val="00F01C6C"/>
    <w:rsid w:val="00F1668D"/>
    <w:rsid w:val="00F472A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Моисеенко Юлия Витальевна</cp:lastModifiedBy>
  <cp:revision>36</cp:revision>
  <cp:lastPrinted>2016-04-18T12:41:00Z</cp:lastPrinted>
  <dcterms:created xsi:type="dcterms:W3CDTF">2015-03-18T09:05:00Z</dcterms:created>
  <dcterms:modified xsi:type="dcterms:W3CDTF">2016-04-28T16:44:00Z</dcterms:modified>
</cp:coreProperties>
</file>